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0"/>
          <w:szCs w:val="40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附件1：</w:t>
      </w:r>
      <w:r>
        <w:rPr>
          <w:rFonts w:hint="eastAsia" w:ascii="黑体" w:hAnsi="黑体" w:eastAsia="黑体" w:cs="黑体"/>
          <w:sz w:val="40"/>
          <w:szCs w:val="40"/>
          <w:lang w:val="en-US" w:eastAsia="zh-CN"/>
        </w:rPr>
        <w:t>安徽艺术学院2023年五四评优推荐名额分配表</w:t>
      </w:r>
    </w:p>
    <w:tbl>
      <w:tblPr>
        <w:tblStyle w:val="3"/>
        <w:tblW w:w="13989" w:type="dxa"/>
        <w:tblInd w:w="1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6"/>
        <w:gridCol w:w="2835"/>
        <w:gridCol w:w="2835"/>
        <w:gridCol w:w="2835"/>
        <w:gridCol w:w="27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</w:trPr>
        <w:tc>
          <w:tcPr>
            <w:tcW w:w="2716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院    系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五四红旗团支部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优秀共青团干部</w:t>
            </w:r>
          </w:p>
        </w:tc>
        <w:tc>
          <w:tcPr>
            <w:tcW w:w="283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优秀共青团员</w:t>
            </w:r>
          </w:p>
        </w:tc>
        <w:tc>
          <w:tcPr>
            <w:tcW w:w="276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优秀青年志愿者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" w:hRule="atLeast"/>
        </w:trPr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传媒学院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2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8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26</w:t>
            </w:r>
          </w:p>
        </w:tc>
        <w:tc>
          <w:tcPr>
            <w:tcW w:w="2768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16" w:type="dxa"/>
          </w:tcPr>
          <w:p>
            <w:pPr>
              <w:jc w:val="center"/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音乐学院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1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4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13</w:t>
            </w:r>
          </w:p>
        </w:tc>
        <w:tc>
          <w:tcPr>
            <w:tcW w:w="2768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舞蹈学院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1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3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9</w:t>
            </w:r>
          </w:p>
        </w:tc>
        <w:tc>
          <w:tcPr>
            <w:tcW w:w="2768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美术学院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2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4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13</w:t>
            </w:r>
          </w:p>
        </w:tc>
        <w:tc>
          <w:tcPr>
            <w:tcW w:w="2768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设计学院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1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3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10</w:t>
            </w:r>
          </w:p>
        </w:tc>
        <w:tc>
          <w:tcPr>
            <w:tcW w:w="2768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戏剧学院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2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4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13</w:t>
            </w:r>
          </w:p>
        </w:tc>
        <w:tc>
          <w:tcPr>
            <w:tcW w:w="2768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校团委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/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6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6</w:t>
            </w:r>
          </w:p>
        </w:tc>
        <w:tc>
          <w:tcPr>
            <w:tcW w:w="2768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716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合计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9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32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90</w:t>
            </w:r>
          </w:p>
        </w:tc>
        <w:tc>
          <w:tcPr>
            <w:tcW w:w="2768" w:type="dxa"/>
          </w:tcPr>
          <w:p>
            <w:pPr>
              <w:jc w:val="center"/>
              <w:rPr>
                <w:rFonts w:hint="default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6"/>
                <w:szCs w:val="36"/>
                <w:vertAlign w:val="baseline"/>
                <w:lang w:val="en-US" w:eastAsia="zh-CN"/>
              </w:rPr>
              <w:t>60</w:t>
            </w: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五四红旗团支部名额按照各学院团支部数量的10%进行分配（除去不参评的2022级团支部）</w:t>
      </w:r>
    </w:p>
    <w:p>
      <w:pPr>
        <w:jc w:val="both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优秀共青团干部、优秀共青团员、优秀青年志愿者根据各学院“智慧团建”系统中团员数，分别按照1%、3%、2%进行分配。</w:t>
      </w:r>
      <w:bookmarkStart w:id="0" w:name="_GoBack"/>
      <w:bookmarkEnd w:id="0"/>
    </w:p>
    <w:p>
      <w:pPr>
        <w:rPr>
          <w:rFonts w:hint="eastAsia" w:ascii="方正仿宋_GB2312" w:hAnsi="方正仿宋_GB2312" w:eastAsia="方正仿宋_GB2312" w:cs="方正仿宋_GB2312"/>
          <w:sz w:val="21"/>
          <w:szCs w:val="22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02FE8E6-2189-4FDD-8768-21D5F143597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EF4DF40-E18B-472D-A54E-DB11BB3ED2DA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4ACDFE87-CE18-414F-AC51-175A008ED45D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1AB494FC-256B-43F2-A329-B54CB629FC69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436947AB"/>
    <w:rsid w:val="00180847"/>
    <w:rsid w:val="0FF34F36"/>
    <w:rsid w:val="19B81663"/>
    <w:rsid w:val="1AA50C28"/>
    <w:rsid w:val="1D58455D"/>
    <w:rsid w:val="27365148"/>
    <w:rsid w:val="2AC000AA"/>
    <w:rsid w:val="37BD779E"/>
    <w:rsid w:val="436947AB"/>
    <w:rsid w:val="48E71D9A"/>
    <w:rsid w:val="589702BF"/>
    <w:rsid w:val="671C7C03"/>
    <w:rsid w:val="6D6528C6"/>
    <w:rsid w:val="7669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134</Words>
  <Characters>166</Characters>
  <Lines>0</Lines>
  <Paragraphs>0</Paragraphs>
  <TotalTime>4</TotalTime>
  <ScaleCrop>false</ScaleCrop>
  <LinksUpToDate>false</LinksUpToDate>
  <CharactersWithSpaces>166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2022-04-12T01:12:00Z</dcterms:created>
  <dc:creator>帅气の松鼠</dc:creator>
  <cp:lastModifiedBy>井彦</cp:lastModifiedBy>
  <dcterms:modified xsi:type="dcterms:W3CDTF">2023-04-09T13:06:55Z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46FF204ACE2B4F199EC682E930F44410</vt:lpwstr>
  </property>
</Properties>
</file>